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77" w:rsidRPr="00972C4E" w:rsidRDefault="00C92E77" w:rsidP="00C92E77">
      <w:pPr>
        <w:pStyle w:val="Heading3"/>
        <w:rPr>
          <w:rFonts w:ascii="Cambria" w:hAnsi="Cambria"/>
          <w:b/>
          <w:i/>
          <w:color w:val="1F497D"/>
          <w:szCs w:val="24"/>
        </w:rPr>
      </w:pPr>
      <w:bookmarkStart w:id="0" w:name="_Toc384191469"/>
      <w:r w:rsidRPr="00972C4E">
        <w:rPr>
          <w:rFonts w:ascii="Cambria" w:hAnsi="Cambria"/>
          <w:b/>
          <w:i/>
          <w:color w:val="1F497D"/>
          <w:szCs w:val="24"/>
        </w:rPr>
        <w:t>Form I</w:t>
      </w:r>
      <w:r>
        <w:rPr>
          <w:rFonts w:ascii="Cambria" w:hAnsi="Cambria"/>
          <w:b/>
          <w:i/>
          <w:color w:val="1F497D"/>
          <w:szCs w:val="24"/>
        </w:rPr>
        <w:t>V</w:t>
      </w:r>
      <w:r w:rsidRPr="00972C4E">
        <w:rPr>
          <w:rFonts w:ascii="Cambria" w:hAnsi="Cambria"/>
          <w:b/>
          <w:i/>
          <w:color w:val="1F497D"/>
          <w:szCs w:val="24"/>
        </w:rPr>
        <w:t xml:space="preserve"> - Request for Release of Potentially Identifiable Cancer Registry Data</w:t>
      </w:r>
      <w:bookmarkEnd w:id="0"/>
    </w:p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N. Ireland Cancer Registry</w:t>
      </w:r>
    </w:p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 xml:space="preserve">Centre for Public Health, Mulhouse Building, </w:t>
      </w:r>
    </w:p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Grosvenor Road, Belfast BT12 6DP</w:t>
      </w:r>
    </w:p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Tel:  028 90</w:t>
      </w:r>
      <w:r w:rsidR="00526DDD">
        <w:rPr>
          <w:rFonts w:ascii="Cambria" w:hAnsi="Cambria"/>
          <w:sz w:val="20"/>
        </w:rPr>
        <w:t xml:space="preserve">97 6028 </w:t>
      </w:r>
      <w:r>
        <w:rPr>
          <w:rFonts w:ascii="Cambria" w:hAnsi="Cambria"/>
          <w:sz w:val="20"/>
        </w:rPr>
        <w:t xml:space="preserve">  Email</w:t>
      </w:r>
      <w:r w:rsidRPr="00E90737">
        <w:rPr>
          <w:rFonts w:ascii="Cambria" w:hAnsi="Cambria"/>
          <w:sz w:val="20"/>
        </w:rPr>
        <w:t xml:space="preserve">:  </w:t>
      </w:r>
      <w:r>
        <w:rPr>
          <w:rFonts w:ascii="Cambria" w:hAnsi="Cambria"/>
          <w:sz w:val="20"/>
        </w:rPr>
        <w:t>nicr@qub.ac.uk</w:t>
      </w:r>
      <w:bookmarkStart w:id="1" w:name="_GoBack"/>
      <w:bookmarkEnd w:id="1"/>
    </w:p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</w:p>
    <w:tbl>
      <w:tblPr>
        <w:tblW w:w="8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551"/>
      </w:tblGrid>
      <w:tr w:rsidR="00C92E77" w:rsidRPr="00E90737" w:rsidTr="00B35A1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92E77" w:rsidRPr="00E90737" w:rsidRDefault="00C92E77" w:rsidP="00C92E77">
            <w:pPr>
              <w:numPr>
                <w:ilvl w:val="6"/>
                <w:numId w:val="2"/>
              </w:numPr>
              <w:ind w:left="318" w:hanging="284"/>
              <w:rPr>
                <w:rFonts w:ascii="Cambria" w:hAnsi="Cambria"/>
                <w:b/>
                <w:sz w:val="20"/>
              </w:rPr>
            </w:pPr>
            <w:r w:rsidRPr="00E90737">
              <w:rPr>
                <w:rFonts w:ascii="Cambria" w:hAnsi="Cambria"/>
                <w:b/>
                <w:sz w:val="20"/>
              </w:rPr>
              <w:t>Name and Title of Applicant:</w:t>
            </w:r>
          </w:p>
          <w:p w:rsidR="00C92E77" w:rsidRPr="00E90737" w:rsidRDefault="00C92E77" w:rsidP="00B35A10">
            <w:pPr>
              <w:ind w:left="318" w:hanging="284"/>
              <w:rPr>
                <w:rFonts w:ascii="Cambria" w:hAnsi="Cambria"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>(Please Use BLOCK CAPITALS)</w:t>
            </w:r>
          </w:p>
          <w:p w:rsidR="00C92E77" w:rsidRPr="00E90737" w:rsidRDefault="00C92E77" w:rsidP="00B35A10">
            <w:pPr>
              <w:ind w:left="318" w:hanging="284"/>
              <w:rPr>
                <w:rFonts w:ascii="Cambria" w:hAnsi="Cambria"/>
                <w:sz w:val="20"/>
              </w:rPr>
            </w:pPr>
          </w:p>
          <w:p w:rsidR="00C92E77" w:rsidRPr="00E90737" w:rsidRDefault="00C92E77" w:rsidP="00B35A10">
            <w:pPr>
              <w:ind w:left="318" w:hanging="284"/>
              <w:rPr>
                <w:rFonts w:ascii="Cambria" w:hAnsi="Cambria"/>
                <w:sz w:val="20"/>
              </w:rPr>
            </w:pPr>
          </w:p>
          <w:p w:rsidR="00C92E77" w:rsidRDefault="00C92E77" w:rsidP="00C92E77">
            <w:pPr>
              <w:numPr>
                <w:ilvl w:val="0"/>
                <w:numId w:val="2"/>
              </w:numPr>
              <w:ind w:left="318" w:hanging="284"/>
              <w:rPr>
                <w:rFonts w:ascii="Cambria" w:hAnsi="Cambria"/>
                <w:b/>
                <w:sz w:val="20"/>
              </w:rPr>
            </w:pPr>
            <w:r w:rsidRPr="00E90737">
              <w:rPr>
                <w:rFonts w:ascii="Cambria" w:hAnsi="Cambria"/>
                <w:b/>
                <w:sz w:val="20"/>
              </w:rPr>
              <w:t>Title of Study</w:t>
            </w:r>
          </w:p>
          <w:p w:rsidR="00C92E77" w:rsidRDefault="00C92E77" w:rsidP="00B35A10">
            <w:pPr>
              <w:ind w:left="318" w:hanging="284"/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ind w:left="318" w:hanging="284"/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ind w:left="318" w:hanging="284"/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C92E77">
            <w:pPr>
              <w:numPr>
                <w:ilvl w:val="0"/>
                <w:numId w:val="2"/>
              </w:numPr>
              <w:ind w:left="318" w:hanging="28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Has Patient Consent been achieved </w:t>
            </w:r>
          </w:p>
          <w:p w:rsidR="00C92E77" w:rsidRPr="00E90737" w:rsidRDefault="00C92E77" w:rsidP="00B35A10">
            <w:pPr>
              <w:ind w:firstLine="459"/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B35A10">
            <w:pPr>
              <w:ind w:firstLine="459"/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B35A10">
            <w:pPr>
              <w:ind w:firstLine="459"/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B35A10">
            <w:pPr>
              <w:ind w:firstLine="459"/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B35A10">
            <w:pPr>
              <w:ind w:firstLine="459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Default="00C92E77" w:rsidP="00B35A10">
            <w:pPr>
              <w:rPr>
                <w:rFonts w:ascii="Cambria" w:hAnsi="Cambria"/>
                <w:b/>
                <w:sz w:val="20"/>
              </w:rPr>
            </w:pPr>
          </w:p>
          <w:p w:rsidR="00C92E77" w:rsidRPr="00E90737" w:rsidRDefault="00C92E77" w:rsidP="00B35A10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YES/NO</w:t>
            </w:r>
          </w:p>
        </w:tc>
      </w:tr>
    </w:tbl>
    <w:p w:rsidR="00C92E77" w:rsidRPr="00E90737" w:rsidRDefault="00C92E77" w:rsidP="00C92E77">
      <w:pPr>
        <w:jc w:val="center"/>
        <w:rPr>
          <w:rFonts w:ascii="Cambria" w:hAnsi="Cambria"/>
          <w:sz w:val="20"/>
        </w:rPr>
      </w:pPr>
    </w:p>
    <w:p w:rsidR="00C92E77" w:rsidRDefault="00C92E77" w:rsidP="00C92E77">
      <w:pPr>
        <w:rPr>
          <w:rFonts w:ascii="Cambria" w:hAnsi="Cambria"/>
          <w:b/>
          <w:sz w:val="20"/>
          <w:u w:val="single"/>
        </w:rPr>
      </w:pPr>
      <w:r w:rsidRPr="00E90737">
        <w:rPr>
          <w:rFonts w:ascii="Cambria" w:hAnsi="Cambria"/>
          <w:b/>
          <w:sz w:val="20"/>
          <w:u w:val="single"/>
        </w:rPr>
        <w:t>Declaration</w:t>
      </w:r>
    </w:p>
    <w:p w:rsidR="00C92E77" w:rsidRPr="00E90737" w:rsidRDefault="00C92E77" w:rsidP="00C92E77">
      <w:pPr>
        <w:rPr>
          <w:rFonts w:ascii="Cambria" w:hAnsi="Cambria"/>
          <w:b/>
          <w:sz w:val="20"/>
          <w:u w:val="single"/>
        </w:rPr>
      </w:pPr>
    </w:p>
    <w:p w:rsidR="00C92E77" w:rsidRPr="00E90737" w:rsidRDefault="00C92E77" w:rsidP="00C92E77">
      <w:pPr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I understand that, in accordance with the Data Protection Act 1998, potentially identifiable patient data is only released providing:</w:t>
      </w:r>
    </w:p>
    <w:p w:rsidR="00C92E77" w:rsidRPr="00E9073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The data is only used for the purpose for which they were supplied.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The data is not passed on to any other persons or released into the public domain.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The data is kept secure at all times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No attempt is made to identify information pertaining to particular individuals or to contact individuals.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No attempt is made to link the data to other data sets, unless agreed with the NICR.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Any results of my work, which are disclosed, shall not be able to identify or potentially identify an individu</w:t>
      </w:r>
      <w:r w:rsidR="00871609">
        <w:rPr>
          <w:rFonts w:ascii="Cambria" w:hAnsi="Cambria"/>
          <w:sz w:val="20"/>
        </w:rPr>
        <w:t>al by ensuring that all non-zero cell counts are a minimum of 3.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The data will not be kept longer that is necessary for the stated purpose and then shall be destroyed by ________________(date)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If I become aware of any loss or misuse of the data supplied to me I will inform the Director of the NICR immediately.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If I am succeeded in my post with the research project my successor will require to complete a fresh declaration of confidentiality before receiving any further data.</w:t>
      </w:r>
    </w:p>
    <w:p w:rsidR="00C92E77" w:rsidRPr="00E90737" w:rsidRDefault="00C92E77" w:rsidP="00C92E77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 xml:space="preserve">I confirm that data given to me will be used for the purpose for which they are supplied.  </w:t>
      </w:r>
      <w:r w:rsidRPr="00E90737">
        <w:rPr>
          <w:rFonts w:ascii="Cambria" w:hAnsi="Cambria"/>
          <w:b/>
          <w:color w:val="FF0000"/>
          <w:sz w:val="20"/>
        </w:rPr>
        <w:t xml:space="preserve">I will give the NICR prior notice of any intended publication based on </w:t>
      </w:r>
      <w:r w:rsidRPr="00E90737">
        <w:rPr>
          <w:rFonts w:ascii="Cambria" w:hAnsi="Cambria"/>
          <w:b/>
          <w:color w:val="FF0000"/>
          <w:sz w:val="20"/>
        </w:rPr>
        <w:lastRenderedPageBreak/>
        <w:t>the data supplied and will acknowledge the NICR as the source of the data</w:t>
      </w:r>
      <w:r>
        <w:rPr>
          <w:rFonts w:ascii="Cambria" w:hAnsi="Cambria"/>
          <w:b/>
          <w:color w:val="FF0000"/>
          <w:sz w:val="20"/>
        </w:rPr>
        <w:t xml:space="preserve"> and the Public Health Agency which funds the Registry*.</w:t>
      </w:r>
      <w:r w:rsidRPr="00E90737">
        <w:rPr>
          <w:rFonts w:ascii="Cambria" w:hAnsi="Cambria"/>
          <w:sz w:val="20"/>
        </w:rPr>
        <w:t xml:space="preserve">  I understand that unless the NICR has participated in the research, any interpretations will be acknowledged to be the author’s sole responsibility.</w:t>
      </w:r>
    </w:p>
    <w:p w:rsidR="00C92E77" w:rsidRPr="00E9073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ab/>
        <w:t>Signed: ____________________________________</w:t>
      </w:r>
      <w:r w:rsidRPr="00E90737">
        <w:rPr>
          <w:rFonts w:ascii="Cambria" w:hAnsi="Cambria"/>
          <w:sz w:val="20"/>
        </w:rPr>
        <w:tab/>
      </w:r>
      <w:r w:rsidRPr="00E90737">
        <w:rPr>
          <w:rFonts w:ascii="Cambria" w:hAnsi="Cambria"/>
          <w:sz w:val="20"/>
        </w:rPr>
        <w:tab/>
        <w:t>Date:  ___________________</w:t>
      </w:r>
    </w:p>
    <w:p w:rsidR="00C92E7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rPr>
          <w:rFonts w:ascii="Cambria" w:hAnsi="Cambria"/>
          <w:sz w:val="20"/>
        </w:rPr>
      </w:pPr>
    </w:p>
    <w:p w:rsidR="00C92E77" w:rsidRPr="00E90737" w:rsidRDefault="00C92E77" w:rsidP="00C92E77">
      <w:pPr>
        <w:rPr>
          <w:rFonts w:ascii="Cambria" w:hAnsi="Cambria"/>
          <w:color w:val="FF0000"/>
          <w:sz w:val="20"/>
        </w:rPr>
      </w:pPr>
      <w:r w:rsidRPr="00E90737">
        <w:rPr>
          <w:rFonts w:ascii="Cambria" w:hAnsi="Cambria"/>
          <w:sz w:val="20"/>
        </w:rPr>
        <w:t xml:space="preserve">* </w:t>
      </w:r>
      <w:proofErr w:type="gramStart"/>
      <w:r w:rsidRPr="00E90737">
        <w:rPr>
          <w:rFonts w:ascii="Cambria" w:hAnsi="Cambria"/>
          <w:sz w:val="20"/>
        </w:rPr>
        <w:t>exact</w:t>
      </w:r>
      <w:proofErr w:type="gramEnd"/>
      <w:r w:rsidRPr="00E90737">
        <w:rPr>
          <w:rFonts w:ascii="Cambria" w:hAnsi="Cambria"/>
          <w:sz w:val="20"/>
        </w:rPr>
        <w:t xml:space="preserve"> wording to be quoted in publication is </w:t>
      </w:r>
      <w:r w:rsidRPr="00E90737">
        <w:rPr>
          <w:rFonts w:ascii="Cambria" w:hAnsi="Cambria"/>
          <w:color w:val="FF0000"/>
          <w:sz w:val="20"/>
        </w:rPr>
        <w:t>“The N. Ireland Cancer Registry is funded by the Public Health Agency (PHA)”</w:t>
      </w:r>
    </w:p>
    <w:p w:rsidR="00DB3D84" w:rsidRPr="00C92E77" w:rsidRDefault="00526DDD">
      <w:pPr>
        <w:rPr>
          <w:rFonts w:ascii="Cambria" w:hAnsi="Cambria"/>
          <w:b/>
          <w:color w:val="1F497D"/>
          <w:szCs w:val="24"/>
        </w:rPr>
      </w:pPr>
    </w:p>
    <w:sectPr w:rsidR="00DB3D84" w:rsidRPr="00C92E77" w:rsidSect="005E5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784"/>
    <w:multiLevelType w:val="hybridMultilevel"/>
    <w:tmpl w:val="1DC45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3120C"/>
    <w:multiLevelType w:val="hybridMultilevel"/>
    <w:tmpl w:val="01DA75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77"/>
    <w:rsid w:val="004E11E8"/>
    <w:rsid w:val="00526DDD"/>
    <w:rsid w:val="005E5BB2"/>
    <w:rsid w:val="00742A52"/>
    <w:rsid w:val="00871609"/>
    <w:rsid w:val="00C92E77"/>
    <w:rsid w:val="00C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84CBC-36E6-45A3-92A2-626A408B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92E77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2E77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2048604</dc:creator>
  <cp:lastModifiedBy>Colin Fox</cp:lastModifiedBy>
  <cp:revision>2</cp:revision>
  <dcterms:created xsi:type="dcterms:W3CDTF">2017-11-22T12:58:00Z</dcterms:created>
  <dcterms:modified xsi:type="dcterms:W3CDTF">2017-11-22T12:58:00Z</dcterms:modified>
</cp:coreProperties>
</file>